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0EFEEA" w14:textId="3830CCA9" w:rsidR="00455655" w:rsidRPr="00EC64B4" w:rsidRDefault="00455655" w:rsidP="00455655">
      <w:pPr>
        <w:jc w:val="center"/>
        <w:rPr>
          <w:b/>
          <w:u w:val="single"/>
        </w:rPr>
      </w:pPr>
      <w:r w:rsidRPr="000F055A">
        <w:rPr>
          <w:b/>
        </w:rPr>
        <w:t>RESOLUTION</w:t>
      </w:r>
      <w:r>
        <w:rPr>
          <w:b/>
        </w:rPr>
        <w:t xml:space="preserve"> NO. </w:t>
      </w:r>
      <w:r>
        <w:rPr>
          <w:b/>
          <w:u w:val="single"/>
        </w:rPr>
        <w:t>0</w:t>
      </w:r>
      <w:r w:rsidR="00B86F76">
        <w:rPr>
          <w:b/>
          <w:u w:val="single"/>
        </w:rPr>
        <w:t>8</w:t>
      </w:r>
      <w:r>
        <w:rPr>
          <w:b/>
          <w:u w:val="single"/>
        </w:rPr>
        <w:t>-</w:t>
      </w:r>
      <w:r w:rsidR="006B23AC">
        <w:rPr>
          <w:b/>
          <w:u w:val="single"/>
        </w:rPr>
        <w:t>21</w:t>
      </w:r>
      <w:r>
        <w:rPr>
          <w:b/>
          <w:u w:val="single"/>
        </w:rPr>
        <w:t>-202</w:t>
      </w:r>
      <w:r w:rsidR="006B23AC">
        <w:rPr>
          <w:b/>
          <w:u w:val="single"/>
        </w:rPr>
        <w:t>4</w:t>
      </w:r>
      <w:r w:rsidR="000A6DD8">
        <w:rPr>
          <w:b/>
          <w:u w:val="single"/>
        </w:rPr>
        <w:t>-</w:t>
      </w:r>
      <w:r w:rsidR="000A6DD8">
        <w:rPr>
          <w:b/>
          <w:u w:val="single"/>
        </w:rPr>
        <w:tab/>
      </w:r>
    </w:p>
    <w:p w14:paraId="0D56453B" w14:textId="77777777" w:rsidR="00455655" w:rsidRPr="000F055A" w:rsidRDefault="00455655" w:rsidP="00455655">
      <w:pPr>
        <w:jc w:val="center"/>
        <w:rPr>
          <w:b/>
        </w:rPr>
      </w:pPr>
    </w:p>
    <w:p w14:paraId="41AAA354" w14:textId="77777777" w:rsidR="00455655" w:rsidRPr="001E043F" w:rsidRDefault="00455655" w:rsidP="00455655">
      <w:pPr>
        <w:rPr>
          <w:b/>
        </w:rPr>
      </w:pPr>
      <w:r w:rsidRPr="000F055A">
        <w:rPr>
          <w:b/>
        </w:rPr>
        <w:t>A RESOLUTION AUTHORIZING THE PARTICIPATION I</w:t>
      </w:r>
      <w:r>
        <w:rPr>
          <w:b/>
        </w:rPr>
        <w:t xml:space="preserve">N AND EXECUTION OF AN AMENDED AGREEMENT BETWEEN </w:t>
      </w:r>
      <w:r w:rsidRPr="000C0B40">
        <w:rPr>
          <w:b/>
        </w:rPr>
        <w:t xml:space="preserve">PAYSON CITY </w:t>
      </w:r>
      <w:r>
        <w:rPr>
          <w:b/>
        </w:rPr>
        <w:t>MUNICIPAL CORPORATION</w:t>
      </w:r>
      <w:r w:rsidRPr="004369C2">
        <w:rPr>
          <w:b/>
        </w:rPr>
        <w:t xml:space="preserve"> </w:t>
      </w:r>
      <w:r>
        <w:rPr>
          <w:b/>
        </w:rPr>
        <w:t xml:space="preserve">AND </w:t>
      </w:r>
      <w:r w:rsidRPr="001E043F">
        <w:rPr>
          <w:b/>
        </w:rPr>
        <w:t>JKLMN</w:t>
      </w:r>
      <w:r w:rsidRPr="001E043F">
        <w:t xml:space="preserve"> </w:t>
      </w:r>
      <w:r w:rsidRPr="001E043F">
        <w:rPr>
          <w:b/>
        </w:rPr>
        <w:t>I</w:t>
      </w:r>
      <w:r>
        <w:rPr>
          <w:b/>
        </w:rPr>
        <w:t xml:space="preserve">NVESTMENTS, L.C. FOR </w:t>
      </w:r>
      <w:r w:rsidR="00E44417">
        <w:rPr>
          <w:b/>
        </w:rPr>
        <w:t xml:space="preserve">THE </w:t>
      </w:r>
      <w:r w:rsidR="006B23AC">
        <w:rPr>
          <w:b/>
        </w:rPr>
        <w:t>ADDITION OF A</w:t>
      </w:r>
      <w:r w:rsidR="007F4BE5">
        <w:rPr>
          <w:b/>
        </w:rPr>
        <w:t xml:space="preserve"> SMALL OFFICE BUILDING NEAR THE NEW SCALES </w:t>
      </w:r>
      <w:r>
        <w:rPr>
          <w:b/>
        </w:rPr>
        <w:t>AND ALLOWS THE AGREEMENT AND AMENDMENTS TO BE ASSIGNED TO KENNY SENG CONSTRUCTION.</w:t>
      </w:r>
      <w:r w:rsidRPr="001E043F">
        <w:rPr>
          <w:b/>
        </w:rPr>
        <w:t xml:space="preserve">     </w:t>
      </w:r>
    </w:p>
    <w:p w14:paraId="4A489E83" w14:textId="77777777" w:rsidR="00455655" w:rsidRDefault="00455655" w:rsidP="00455655">
      <w:pPr>
        <w:jc w:val="center"/>
      </w:pPr>
    </w:p>
    <w:p w14:paraId="5EF5EEFD" w14:textId="77777777" w:rsidR="00455655" w:rsidRPr="004369C2" w:rsidRDefault="00455655" w:rsidP="00455655">
      <w:r w:rsidRPr="00724767">
        <w:rPr>
          <w:b/>
          <w:bCs/>
        </w:rPr>
        <w:t xml:space="preserve">WHEREAS, </w:t>
      </w:r>
      <w:r w:rsidRPr="004369C2">
        <w:rPr>
          <w:bCs/>
        </w:rPr>
        <w:t>Payson</w:t>
      </w:r>
      <w:r>
        <w:rPr>
          <w:bCs/>
        </w:rPr>
        <w:t xml:space="preserve"> City</w:t>
      </w:r>
      <w:r w:rsidRPr="004369C2">
        <w:rPr>
          <w:bCs/>
        </w:rPr>
        <w:t xml:space="preserve"> is the owner of certain real property located in </w:t>
      </w:r>
      <w:r>
        <w:rPr>
          <w:bCs/>
        </w:rPr>
        <w:t xml:space="preserve">the municipal boundaries of </w:t>
      </w:r>
      <w:r w:rsidRPr="004369C2">
        <w:rPr>
          <w:bCs/>
        </w:rPr>
        <w:t>Payson City, Utah County, State of Utah; a</w:t>
      </w:r>
      <w:r w:rsidRPr="004369C2">
        <w:t>nd</w:t>
      </w:r>
    </w:p>
    <w:p w14:paraId="1BDE533A" w14:textId="77777777" w:rsidR="00455655" w:rsidRPr="00724767" w:rsidRDefault="00455655" w:rsidP="00455655"/>
    <w:p w14:paraId="3B2BA074" w14:textId="77777777" w:rsidR="002E2212" w:rsidRDefault="00455655" w:rsidP="002E2212">
      <w:pPr>
        <w:rPr>
          <w:b/>
          <w:bCs/>
        </w:rPr>
      </w:pPr>
      <w:r w:rsidRPr="00724767">
        <w:rPr>
          <w:b/>
          <w:bCs/>
        </w:rPr>
        <w:t>WHEREAS</w:t>
      </w:r>
      <w:r w:rsidRPr="00724767">
        <w:t>,</w:t>
      </w:r>
      <w:r w:rsidRPr="004369C2">
        <w:t xml:space="preserve"> </w:t>
      </w:r>
      <w:r w:rsidRPr="002A6A14">
        <w:t>Payson</w:t>
      </w:r>
      <w:r>
        <w:t xml:space="preserve"> </w:t>
      </w:r>
      <w:r w:rsidRPr="00EC17E8">
        <w:t>City</w:t>
      </w:r>
      <w:r>
        <w:t xml:space="preserve"> and JKLMN entered into a Lease </w:t>
      </w:r>
      <w:r w:rsidRPr="003C0744">
        <w:t xml:space="preserve">Agreement </w:t>
      </w:r>
      <w:r>
        <w:t xml:space="preserve">January 7, 2015 for the purpose of </w:t>
      </w:r>
      <w:r w:rsidRPr="004369C2">
        <w:t>expansion of its present landfill operation; and</w:t>
      </w:r>
      <w:r w:rsidR="002E2212" w:rsidRPr="002E2212">
        <w:rPr>
          <w:b/>
          <w:bCs/>
        </w:rPr>
        <w:t xml:space="preserve"> </w:t>
      </w:r>
    </w:p>
    <w:p w14:paraId="13B74774" w14:textId="77777777" w:rsidR="002E2212" w:rsidRDefault="002E2212" w:rsidP="002E2212">
      <w:pPr>
        <w:rPr>
          <w:b/>
          <w:bCs/>
        </w:rPr>
      </w:pPr>
    </w:p>
    <w:p w14:paraId="793CE14A" w14:textId="77777777" w:rsidR="005B10A9" w:rsidRDefault="002E2212" w:rsidP="005B10A9">
      <w:r w:rsidRPr="002B37B7">
        <w:rPr>
          <w:b/>
          <w:bCs/>
        </w:rPr>
        <w:t>WHEREAS</w:t>
      </w:r>
      <w:r w:rsidRPr="002B37B7">
        <w:t xml:space="preserve">, </w:t>
      </w:r>
      <w:r>
        <w:t xml:space="preserve">the agreement was amended </w:t>
      </w:r>
      <w:r w:rsidRPr="002B37B7">
        <w:t>on January 15, 2020</w:t>
      </w:r>
      <w:r w:rsidR="00550C51">
        <w:t>. Then further amended on June 2, 2021 and on March 16, 2022</w:t>
      </w:r>
      <w:r w:rsidRPr="002B37B7">
        <w:t>; and</w:t>
      </w:r>
    </w:p>
    <w:p w14:paraId="2F9BBDE8" w14:textId="77777777" w:rsidR="005B10A9" w:rsidRPr="00724767" w:rsidRDefault="005B10A9" w:rsidP="00455655"/>
    <w:p w14:paraId="04D14806" w14:textId="77777777" w:rsidR="00455655" w:rsidRDefault="00455655" w:rsidP="00455655">
      <w:r w:rsidRPr="00724767">
        <w:rPr>
          <w:b/>
          <w:bCs/>
        </w:rPr>
        <w:t>WHEREAS</w:t>
      </w:r>
      <w:r w:rsidRPr="00724767">
        <w:t>,</w:t>
      </w:r>
      <w:r w:rsidRPr="003C0744">
        <w:t xml:space="preserve"> </w:t>
      </w:r>
      <w:r>
        <w:t xml:space="preserve">the parties desire to enter into an amendment that allows </w:t>
      </w:r>
      <w:r w:rsidR="00D0453C">
        <w:t>JKLMN</w:t>
      </w:r>
      <w:r w:rsidR="007B685D">
        <w:t xml:space="preserve"> to construct </w:t>
      </w:r>
      <w:r w:rsidR="007F4BE5">
        <w:t xml:space="preserve">an additional small office </w:t>
      </w:r>
      <w:r w:rsidR="007B685D">
        <w:t>building on the property</w:t>
      </w:r>
      <w:r w:rsidRPr="00724767">
        <w:t>; and</w:t>
      </w:r>
    </w:p>
    <w:p w14:paraId="6BC4C061" w14:textId="77777777" w:rsidR="00550C51" w:rsidRDefault="00550C51" w:rsidP="00455655"/>
    <w:p w14:paraId="76153DE6" w14:textId="77777777" w:rsidR="00550C51" w:rsidRDefault="00550C51" w:rsidP="00455655">
      <w:r w:rsidRPr="002B37B7">
        <w:rPr>
          <w:b/>
          <w:bCs/>
        </w:rPr>
        <w:t>WHEREAS</w:t>
      </w:r>
      <w:r w:rsidRPr="002B37B7">
        <w:t xml:space="preserve">, </w:t>
      </w:r>
      <w:r>
        <w:t>at the conclusion of the lease agreement JKLMN will vacate the premises and relinquish the scales houses and office building shall be owned by Payson City; and</w:t>
      </w:r>
    </w:p>
    <w:p w14:paraId="27F499B7" w14:textId="77777777" w:rsidR="00455655" w:rsidRDefault="00455655" w:rsidP="00455655">
      <w:pPr>
        <w:ind w:firstLine="720"/>
      </w:pPr>
    </w:p>
    <w:p w14:paraId="6DB9D061" w14:textId="77777777" w:rsidR="00455655" w:rsidRDefault="00455655" w:rsidP="00455655">
      <w:r w:rsidRPr="00724767">
        <w:rPr>
          <w:b/>
          <w:bCs/>
        </w:rPr>
        <w:t>WHEREAS</w:t>
      </w:r>
      <w:r w:rsidRPr="00724767">
        <w:t xml:space="preserve">, the City held </w:t>
      </w:r>
      <w:r>
        <w:t>a duly noticed public meeting</w:t>
      </w:r>
      <w:r w:rsidRPr="00724767">
        <w:t xml:space="preserve"> wherein </w:t>
      </w:r>
      <w:r>
        <w:t xml:space="preserve">the Amended </w:t>
      </w:r>
      <w:r w:rsidRPr="00724767">
        <w:t xml:space="preserve">Agreement </w:t>
      </w:r>
      <w:r>
        <w:t xml:space="preserve">for </w:t>
      </w:r>
      <w:r w:rsidR="006B23AC">
        <w:t xml:space="preserve">the addition </w:t>
      </w:r>
      <w:r w:rsidR="00550C51">
        <w:t xml:space="preserve">of a small office </w:t>
      </w:r>
      <w:r w:rsidR="006B23AC">
        <w:t xml:space="preserve">building </w:t>
      </w:r>
      <w:r>
        <w:t xml:space="preserve">and allows the contract and amendments to be assigned to Kenny Seng Construction </w:t>
      </w:r>
      <w:r w:rsidRPr="00724767">
        <w:t xml:space="preserve">was considered and </w:t>
      </w:r>
      <w:r>
        <w:t xml:space="preserve">this </w:t>
      </w:r>
      <w:r w:rsidRPr="00724767">
        <w:t>Authorizing Resolution was presented for approval by the legislative bod</w:t>
      </w:r>
      <w:r>
        <w:t>y, Payson City Council.</w:t>
      </w:r>
      <w:r w:rsidRPr="00724767">
        <w:t xml:space="preserve"> </w:t>
      </w:r>
    </w:p>
    <w:p w14:paraId="0C7BFD59" w14:textId="77777777" w:rsidR="00455655" w:rsidRPr="00724767" w:rsidRDefault="00455655" w:rsidP="00455655">
      <w:pPr>
        <w:ind w:firstLine="720"/>
      </w:pPr>
    </w:p>
    <w:p w14:paraId="0BB2E639" w14:textId="77777777" w:rsidR="00455655" w:rsidRDefault="00455655" w:rsidP="00455655">
      <w:r w:rsidRPr="00487D9B">
        <w:rPr>
          <w:b/>
        </w:rPr>
        <w:t>NOW THEREFORE, BE IT RESOLVED BY THE PAYSON CITY COUNCIL</w:t>
      </w:r>
      <w:r w:rsidRPr="00487D9B">
        <w:t xml:space="preserve">, that </w:t>
      </w:r>
      <w:r>
        <w:t xml:space="preserve">Mayor William R. Wright is authorized and directed to execute the Amended Agreement for </w:t>
      </w:r>
      <w:r w:rsidR="00550C51">
        <w:t>the addition of a small office building</w:t>
      </w:r>
      <w:r w:rsidR="006B23AC">
        <w:t xml:space="preserve"> betw</w:t>
      </w:r>
      <w:r w:rsidRPr="003C0744">
        <w:t>een Payson City and JKLMN</w:t>
      </w:r>
      <w:r>
        <w:t>.</w:t>
      </w:r>
    </w:p>
    <w:p w14:paraId="6936D698" w14:textId="77777777" w:rsidR="00455655" w:rsidRDefault="00455655" w:rsidP="00455655">
      <w:pPr>
        <w:ind w:firstLine="720"/>
      </w:pPr>
    </w:p>
    <w:p w14:paraId="77D386C4" w14:textId="77777777" w:rsidR="00455655" w:rsidRDefault="00455655" w:rsidP="00455655">
      <w:r>
        <w:t>This Resolution shall take effect immediately upon its passage by the Payson City Council adopted in a public meeting.</w:t>
      </w:r>
    </w:p>
    <w:p w14:paraId="08E60F95" w14:textId="77777777" w:rsidR="00455655" w:rsidRDefault="00455655" w:rsidP="00455655">
      <w:pPr>
        <w:ind w:firstLine="720"/>
      </w:pPr>
    </w:p>
    <w:p w14:paraId="7CF07CB3" w14:textId="18B1910D" w:rsidR="00455655" w:rsidRDefault="00455655" w:rsidP="00455655">
      <w:r>
        <w:t xml:space="preserve">Passed </w:t>
      </w:r>
      <w:r w:rsidR="000A6DD8">
        <w:t xml:space="preserve">and adopted </w:t>
      </w:r>
      <w:r>
        <w:t>by the Payson City Council</w:t>
      </w:r>
      <w:r w:rsidR="000A6DD8">
        <w:t xml:space="preserve">, Utah, </w:t>
      </w:r>
      <w:r>
        <w:t xml:space="preserve">this </w:t>
      </w:r>
      <w:r w:rsidR="006B23AC">
        <w:t>21</w:t>
      </w:r>
      <w:r w:rsidR="000A6DD8">
        <w:t>st</w:t>
      </w:r>
      <w:r w:rsidR="006B23AC">
        <w:t xml:space="preserve"> </w:t>
      </w:r>
      <w:r>
        <w:t xml:space="preserve">day of </w:t>
      </w:r>
      <w:r w:rsidR="000A6DD8">
        <w:t>August</w:t>
      </w:r>
      <w:r>
        <w:t xml:space="preserve"> 202</w:t>
      </w:r>
      <w:r w:rsidR="006B23AC">
        <w:t>4</w:t>
      </w:r>
      <w:r>
        <w:t>.</w:t>
      </w:r>
    </w:p>
    <w:p w14:paraId="4A87AEE6" w14:textId="77777777" w:rsidR="000A6DD8" w:rsidRDefault="000A6DD8" w:rsidP="000A6DD8"/>
    <w:p w14:paraId="065DDC31" w14:textId="77777777" w:rsidR="000A6DD8" w:rsidRDefault="000A6DD8" w:rsidP="000A6DD8"/>
    <w:p w14:paraId="54C83E0C" w14:textId="6A17C6F4" w:rsidR="00455655" w:rsidRDefault="00455655" w:rsidP="000A6DD8"/>
    <w:p w14:paraId="6A53028E" w14:textId="070E4395" w:rsidR="000A6DD8" w:rsidRPr="000A6DD8" w:rsidRDefault="000A6DD8" w:rsidP="000A6DD8">
      <w:pPr>
        <w:rPr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2101265B" w14:textId="49435E3B" w:rsidR="00455655" w:rsidRDefault="00455655" w:rsidP="00455655">
      <w:pPr>
        <w:ind w:firstLine="720"/>
      </w:pPr>
      <w:r>
        <w:tab/>
      </w:r>
      <w:r>
        <w:tab/>
      </w:r>
      <w:r>
        <w:tab/>
      </w:r>
      <w:r>
        <w:tab/>
      </w:r>
      <w:r>
        <w:tab/>
        <w:t>William R. Wright, Mayor</w:t>
      </w:r>
    </w:p>
    <w:p w14:paraId="44293C49" w14:textId="77777777" w:rsidR="00455655" w:rsidRDefault="00455655" w:rsidP="00550C51">
      <w:r>
        <w:t>Attest:</w:t>
      </w:r>
    </w:p>
    <w:p w14:paraId="7CFAA471" w14:textId="77777777" w:rsidR="00455655" w:rsidRDefault="00455655" w:rsidP="000A6DD8"/>
    <w:p w14:paraId="368380C8" w14:textId="4FDA6481" w:rsidR="00455655" w:rsidRDefault="00455655" w:rsidP="00455655"/>
    <w:p w14:paraId="48CD8FFB" w14:textId="77777777" w:rsidR="000A6DD8" w:rsidRDefault="000A6DD8" w:rsidP="00455655"/>
    <w:p w14:paraId="5BE3AA48" w14:textId="77777777" w:rsidR="000A6DD8" w:rsidRDefault="000A6DD8" w:rsidP="00455655"/>
    <w:p w14:paraId="19C57A2B" w14:textId="27F60458" w:rsidR="000A6DD8" w:rsidRPr="000A6DD8" w:rsidRDefault="000A6DD8" w:rsidP="00455655">
      <w:pPr>
        <w:rPr>
          <w:u w:val="single"/>
        </w:rPr>
      </w:pP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</w:p>
    <w:p w14:paraId="6DF04AB3" w14:textId="77777777" w:rsidR="009B1915" w:rsidRDefault="00455655" w:rsidP="00455655">
      <w:r>
        <w:t>Kim E. Holindrake, City Recorder</w:t>
      </w:r>
    </w:p>
    <w:sectPr w:rsidR="009B1915" w:rsidSect="000A6DD8">
      <w:pgSz w:w="12240" w:h="15840"/>
      <w:pgMar w:top="144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5655"/>
    <w:rsid w:val="000A6DD8"/>
    <w:rsid w:val="001522A3"/>
    <w:rsid w:val="002E2212"/>
    <w:rsid w:val="003F0953"/>
    <w:rsid w:val="00455655"/>
    <w:rsid w:val="00550C51"/>
    <w:rsid w:val="005B10A9"/>
    <w:rsid w:val="006B23AC"/>
    <w:rsid w:val="007B685D"/>
    <w:rsid w:val="007F4BE5"/>
    <w:rsid w:val="008B5252"/>
    <w:rsid w:val="009B1915"/>
    <w:rsid w:val="00B81E45"/>
    <w:rsid w:val="00B86F76"/>
    <w:rsid w:val="00B97A99"/>
    <w:rsid w:val="00D0453C"/>
    <w:rsid w:val="00E444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043ABC"/>
  <w15:chartTrackingRefBased/>
  <w15:docId w15:val="{8CB62BF5-C1D2-4B50-89AA-7A0E06D3B2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5565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538</TotalTime>
  <Pages>1</Pages>
  <Words>311</Words>
  <Characters>1607</Characters>
  <Application>Microsoft Office Word</Application>
  <DocSecurity>0</DocSecurity>
  <Lines>48</Lines>
  <Paragraphs>36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Jason Sant</dc:creator>
  <cp:keywords/>
  <dc:description/>
  <cp:lastModifiedBy>Kim Holindrake</cp:lastModifiedBy>
  <cp:revision>9</cp:revision>
  <dcterms:created xsi:type="dcterms:W3CDTF">2024-08-13T13:47:00Z</dcterms:created>
  <dcterms:modified xsi:type="dcterms:W3CDTF">2024-08-15T20:38:00Z</dcterms:modified>
</cp:coreProperties>
</file>